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 </w:t>
      </w:r>
      <w:r w:rsidR="0079520E">
        <w:rPr>
          <w:rFonts w:ascii="Calibri" w:hAnsi="Calibri" w:cs="Calibri"/>
          <w:i w:val="0"/>
          <w:sz w:val="22"/>
          <w:szCs w:val="22"/>
        </w:rPr>
        <w:t>1</w:t>
      </w:r>
      <w:r w:rsidR="00B15720">
        <w:rPr>
          <w:rFonts w:ascii="Calibri" w:hAnsi="Calibri" w:cs="Calibri"/>
          <w:i w:val="0"/>
          <w:sz w:val="22"/>
          <w:szCs w:val="22"/>
        </w:rPr>
        <w:t>2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A07028" w:rsidRDefault="00B15720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25.</w:t>
      </w:r>
      <w:r w:rsidR="00A07028" w:rsidRPr="00AD6BCF">
        <w:rPr>
          <w:rFonts w:ascii="Calibri" w:hAnsi="Calibri" w:cs="Calibri"/>
          <w:i w:val="0"/>
          <w:sz w:val="22"/>
          <w:szCs w:val="22"/>
        </w:rPr>
        <w:t xml:space="preserve"> </w:t>
      </w:r>
      <w:r>
        <w:rPr>
          <w:rFonts w:ascii="Calibri" w:hAnsi="Calibri" w:cs="Calibri"/>
          <w:i w:val="0"/>
          <w:sz w:val="22"/>
          <w:szCs w:val="22"/>
        </w:rPr>
        <w:t>ledna</w:t>
      </w:r>
      <w:r w:rsidR="00A07028" w:rsidRPr="00AD6BCF">
        <w:rPr>
          <w:rFonts w:ascii="Calibri" w:hAnsi="Calibri" w:cs="Calibri"/>
          <w:i w:val="0"/>
          <w:sz w:val="22"/>
          <w:szCs w:val="22"/>
        </w:rPr>
        <w:t xml:space="preserve"> 201</w:t>
      </w:r>
      <w:r>
        <w:rPr>
          <w:rFonts w:ascii="Calibri" w:hAnsi="Calibri" w:cs="Calibri"/>
          <w:i w:val="0"/>
          <w:sz w:val="22"/>
          <w:szCs w:val="22"/>
        </w:rPr>
        <w:t>2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530EFA" w:rsidRPr="00AD6BCF" w:rsidRDefault="00530EFA" w:rsidP="00074D26">
      <w:pPr>
        <w:pStyle w:val="Nzev"/>
        <w:rPr>
          <w:rFonts w:ascii="Calibri" w:hAnsi="Calibri" w:cs="Calibri"/>
          <w:sz w:val="22"/>
          <w:szCs w:val="22"/>
        </w:rPr>
      </w:pPr>
    </w:p>
    <w:p w:rsidR="00A07028" w:rsidRPr="00AD6BCF" w:rsidRDefault="00A07028" w:rsidP="00A07028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79520E">
        <w:rPr>
          <w:rFonts w:ascii="Calibri" w:hAnsi="Calibri" w:cs="Calibri"/>
          <w:bCs w:val="0"/>
          <w:i w:val="0"/>
          <w:sz w:val="22"/>
          <w:szCs w:val="22"/>
        </w:rPr>
        <w:t>1</w:t>
      </w:r>
      <w:r w:rsidR="00B15720">
        <w:rPr>
          <w:rFonts w:ascii="Calibri" w:hAnsi="Calibri" w:cs="Calibri"/>
          <w:bCs w:val="0"/>
          <w:i w:val="0"/>
          <w:sz w:val="22"/>
          <w:szCs w:val="22"/>
        </w:rPr>
        <w:t>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616E69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B15720"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B15720">
        <w:rPr>
          <w:rFonts w:ascii="Calibri" w:hAnsi="Calibri" w:cs="Calibri"/>
          <w:bCs w:val="0"/>
          <w:i w:val="0"/>
          <w:sz w:val="22"/>
          <w:szCs w:val="22"/>
        </w:rPr>
        <w:t>zamítá</w:t>
      </w:r>
      <w:proofErr w:type="gramEnd"/>
    </w:p>
    <w:p w:rsidR="00B15720" w:rsidRPr="00B15720" w:rsidRDefault="00B15720" w:rsidP="00B1572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 w:rsidRPr="00B15720">
        <w:rPr>
          <w:rFonts w:ascii="Calibri" w:eastAsia="Calibri" w:hAnsi="Calibri" w:cs="Times New Roman"/>
          <w:sz w:val="23"/>
          <w:szCs w:val="23"/>
        </w:rPr>
        <w:t>osazení dopravního zařízení (dopravní zrcadlo)</w:t>
      </w:r>
    </w:p>
    <w:p w:rsidR="001A6CAD" w:rsidRDefault="001A6CAD" w:rsidP="001A6CA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–8 zastupitelů</w:t>
      </w:r>
      <w:proofErr w:type="gramEnd"/>
      <w:r w:rsidRPr="001A6CAD">
        <w:rPr>
          <w:rFonts w:ascii="Calibri" w:hAnsi="Calibri" w:cs="Calibri"/>
          <w:bCs/>
        </w:rPr>
        <w:t xml:space="preserve"> z 8 přítomných, PROTI – nikdo</w:t>
      </w:r>
    </w:p>
    <w:p w:rsidR="00B15720" w:rsidRPr="001A6CAD" w:rsidRDefault="00B15720" w:rsidP="001A6CAD">
      <w:pPr>
        <w:pStyle w:val="Odstavecseseznamem"/>
        <w:spacing w:after="0" w:line="240" w:lineRule="auto"/>
        <w:ind w:left="1545"/>
        <w:rPr>
          <w:rFonts w:ascii="Calibri" w:hAnsi="Calibri"/>
        </w:rPr>
      </w:pPr>
    </w:p>
    <w:p w:rsidR="00B15720" w:rsidRPr="00AD6BCF" w:rsidRDefault="00B15720" w:rsidP="00B1572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B15720" w:rsidRPr="00B15720" w:rsidRDefault="00B15720" w:rsidP="00B1572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eastAsia="Calibri" w:hAnsi="Calibri" w:cs="Calibri"/>
          <w:bCs/>
        </w:rPr>
      </w:pPr>
      <w:r w:rsidRPr="00B15720">
        <w:rPr>
          <w:rFonts w:ascii="Calibri" w:eastAsia="Calibri" w:hAnsi="Calibri" w:cs="Times New Roman"/>
          <w:sz w:val="23"/>
          <w:szCs w:val="23"/>
        </w:rPr>
        <w:t xml:space="preserve">odstranění oplocení pozemku </w:t>
      </w:r>
      <w:r>
        <w:rPr>
          <w:rFonts w:ascii="Calibri" w:hAnsi="Calibri"/>
          <w:sz w:val="23"/>
          <w:szCs w:val="23"/>
        </w:rPr>
        <w:t xml:space="preserve">par. č.  </w:t>
      </w:r>
      <w:r w:rsidR="009B2171">
        <w:rPr>
          <w:rFonts w:ascii="Calibri" w:hAnsi="Calibri"/>
          <w:sz w:val="23"/>
          <w:szCs w:val="23"/>
        </w:rPr>
        <w:t xml:space="preserve">256/194 </w:t>
      </w:r>
      <w:r w:rsidRPr="00B15720">
        <w:rPr>
          <w:rFonts w:ascii="Calibri" w:eastAsia="Calibri" w:hAnsi="Calibri" w:cs="Times New Roman"/>
          <w:sz w:val="23"/>
          <w:szCs w:val="23"/>
        </w:rPr>
        <w:t>z důvodu nedodržení podmínek rozhledových poměrů, které byly součástí vyjádření ke stavbě RD</w:t>
      </w:r>
    </w:p>
    <w:p w:rsidR="001A6CAD" w:rsidRPr="00B15720" w:rsidRDefault="00B15720" w:rsidP="00B15720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B15720">
        <w:rPr>
          <w:rFonts w:ascii="Calibri" w:hAnsi="Calibri" w:cs="Calibri"/>
          <w:bCs/>
        </w:rPr>
        <w:t>PRO –8 zastupitelů</w:t>
      </w:r>
      <w:proofErr w:type="gramEnd"/>
      <w:r w:rsidRPr="00B15720">
        <w:rPr>
          <w:rFonts w:ascii="Calibri" w:hAnsi="Calibri" w:cs="Calibri"/>
          <w:bCs/>
        </w:rPr>
        <w:t xml:space="preserve"> z 8 přítomných, PROTI – nikdo</w:t>
      </w: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B15720" w:rsidRPr="00AD6BCF" w:rsidRDefault="00B15720" w:rsidP="00B1572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213B7" w:rsidRDefault="002213B7" w:rsidP="00B1572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podání žádosti o dotaci na dětské hřiště z programu Podpory obnovy venkova dotačního titulu Podpora zapojení dětí a mládeže do komunitního života v obci</w:t>
      </w:r>
    </w:p>
    <w:p w:rsidR="000035FF" w:rsidRPr="00B15720" w:rsidRDefault="000035FF" w:rsidP="000035FF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B15720">
        <w:rPr>
          <w:rFonts w:ascii="Calibri" w:hAnsi="Calibri" w:cs="Calibri"/>
          <w:bCs/>
        </w:rPr>
        <w:t>PRO –8 zastupitelů</w:t>
      </w:r>
      <w:proofErr w:type="gramEnd"/>
      <w:r w:rsidRPr="00B15720">
        <w:rPr>
          <w:rFonts w:ascii="Calibri" w:hAnsi="Calibri" w:cs="Calibri"/>
          <w:bCs/>
        </w:rPr>
        <w:t xml:space="preserve"> z 8 přítomných, PROTI – nikdo</w:t>
      </w:r>
    </w:p>
    <w:p w:rsidR="002213B7" w:rsidRDefault="002213B7" w:rsidP="002213B7">
      <w:pPr>
        <w:pStyle w:val="Odstavecseseznamem"/>
        <w:spacing w:after="0" w:line="240" w:lineRule="auto"/>
        <w:ind w:left="1545"/>
        <w:rPr>
          <w:rFonts w:ascii="Calibri" w:eastAsia="Calibri" w:hAnsi="Calibri" w:cs="Calibri"/>
          <w:bCs/>
        </w:rPr>
      </w:pPr>
    </w:p>
    <w:p w:rsidR="002213B7" w:rsidRPr="002213B7" w:rsidRDefault="002213B7" w:rsidP="002213B7">
      <w:pPr>
        <w:pStyle w:val="Nzev"/>
        <w:jc w:val="left"/>
        <w:rPr>
          <w:rFonts w:ascii="Calibri" w:eastAsia="Calibri" w:hAnsi="Calibri" w:cs="Calibri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A85281">
        <w:rPr>
          <w:rFonts w:ascii="Calibri" w:hAnsi="Calibri" w:cs="Calibri"/>
          <w:bCs w:val="0"/>
          <w:i w:val="0"/>
          <w:sz w:val="22"/>
          <w:szCs w:val="22"/>
        </w:rPr>
        <w:t>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B15720" w:rsidRPr="00B15720" w:rsidRDefault="00B15720" w:rsidP="00B15720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hAnsi="Calibri"/>
          <w:sz w:val="23"/>
          <w:szCs w:val="23"/>
        </w:rPr>
        <w:t>30% spoluúčast (60</w:t>
      </w:r>
      <w:r w:rsidR="000035FF">
        <w:rPr>
          <w:rFonts w:ascii="Calibri" w:hAnsi="Calibri"/>
          <w:sz w:val="23"/>
          <w:szCs w:val="23"/>
        </w:rPr>
        <w:t> 253,-</w:t>
      </w:r>
      <w:r>
        <w:rPr>
          <w:rFonts w:ascii="Calibri" w:hAnsi="Calibri"/>
          <w:sz w:val="23"/>
          <w:szCs w:val="23"/>
        </w:rPr>
        <w:t>Kč) na financování</w:t>
      </w:r>
      <w:r w:rsidRPr="00B15720">
        <w:rPr>
          <w:rFonts w:ascii="Calibri" w:eastAsia="Calibri" w:hAnsi="Calibri" w:cs="Times New Roman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dětského hřiště za předpokladu, že zbývající část bude financována z dotace</w:t>
      </w:r>
    </w:p>
    <w:p w:rsidR="00B15720" w:rsidRPr="00B15720" w:rsidRDefault="00B15720" w:rsidP="00B15720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B15720">
        <w:rPr>
          <w:rFonts w:ascii="Calibri" w:hAnsi="Calibri" w:cs="Calibri"/>
          <w:bCs/>
        </w:rPr>
        <w:t>PRO –8 zastupitelů</w:t>
      </w:r>
      <w:proofErr w:type="gramEnd"/>
      <w:r w:rsidRPr="00B15720">
        <w:rPr>
          <w:rFonts w:ascii="Calibri" w:hAnsi="Calibri" w:cs="Calibri"/>
          <w:bCs/>
        </w:rPr>
        <w:t xml:space="preserve"> z 8 přítomných, PROTI – nikdo</w:t>
      </w:r>
    </w:p>
    <w:p w:rsidR="00B1418F" w:rsidRDefault="00B1418F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AB0922" w:rsidRPr="002213B7" w:rsidRDefault="00AB0922" w:rsidP="00AB0922">
      <w:pPr>
        <w:pStyle w:val="Nzev"/>
        <w:jc w:val="left"/>
        <w:rPr>
          <w:rFonts w:ascii="Calibri" w:eastAsia="Calibri" w:hAnsi="Calibri" w:cs="Calibri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63420A">
        <w:rPr>
          <w:rFonts w:ascii="Calibri" w:hAnsi="Calibri" w:cs="Calibri"/>
          <w:bCs w:val="0"/>
          <w:i w:val="0"/>
          <w:sz w:val="22"/>
          <w:szCs w:val="22"/>
        </w:rPr>
        <w:t>IV.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AB0922" w:rsidRPr="00B15720" w:rsidRDefault="0063420A" w:rsidP="00AB0922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hAnsi="Calibri"/>
          <w:sz w:val="23"/>
          <w:szCs w:val="23"/>
        </w:rPr>
        <w:t xml:space="preserve">prodej pozemku </w:t>
      </w:r>
      <w:proofErr w:type="spellStart"/>
      <w:r>
        <w:rPr>
          <w:rFonts w:ascii="Calibri" w:hAnsi="Calibri"/>
          <w:sz w:val="23"/>
          <w:szCs w:val="23"/>
        </w:rPr>
        <w:t>parc</w:t>
      </w:r>
      <w:proofErr w:type="spellEnd"/>
      <w:r>
        <w:rPr>
          <w:rFonts w:ascii="Calibri" w:hAnsi="Calibri"/>
          <w:sz w:val="23"/>
          <w:szCs w:val="23"/>
        </w:rPr>
        <w:t>. č. 315 díl „c“ o výměře 271 m</w:t>
      </w:r>
      <w:r w:rsidRPr="006F3BD5">
        <w:rPr>
          <w:rFonts w:ascii="Calibri" w:hAnsi="Calibri"/>
          <w:sz w:val="23"/>
          <w:szCs w:val="23"/>
          <w:vertAlign w:val="superscript"/>
        </w:rPr>
        <w:t>2</w:t>
      </w:r>
      <w:r>
        <w:rPr>
          <w:rFonts w:ascii="Calibri" w:hAnsi="Calibri"/>
          <w:sz w:val="23"/>
          <w:szCs w:val="23"/>
        </w:rPr>
        <w:t>, v </w:t>
      </w:r>
      <w:proofErr w:type="gramStart"/>
      <w:r>
        <w:rPr>
          <w:rFonts w:ascii="Calibri" w:hAnsi="Calibri"/>
          <w:sz w:val="23"/>
          <w:szCs w:val="23"/>
        </w:rPr>
        <w:t>k.</w:t>
      </w:r>
      <w:proofErr w:type="spellStart"/>
      <w:r>
        <w:rPr>
          <w:rFonts w:ascii="Calibri" w:hAnsi="Calibri"/>
          <w:sz w:val="23"/>
          <w:szCs w:val="23"/>
        </w:rPr>
        <w:t>ú</w:t>
      </w:r>
      <w:proofErr w:type="spellEnd"/>
      <w:r>
        <w:rPr>
          <w:rFonts w:ascii="Calibri" w:hAnsi="Calibri"/>
          <w:sz w:val="23"/>
          <w:szCs w:val="23"/>
        </w:rPr>
        <w:t>.</w:t>
      </w:r>
      <w:proofErr w:type="gramEnd"/>
      <w:r>
        <w:rPr>
          <w:rFonts w:ascii="Calibri" w:hAnsi="Calibri"/>
          <w:sz w:val="23"/>
          <w:szCs w:val="23"/>
        </w:rPr>
        <w:t xml:space="preserve"> Adamov u Č. </w:t>
      </w:r>
      <w:r w:rsidR="006F3BD5">
        <w:rPr>
          <w:rFonts w:ascii="Calibri" w:hAnsi="Calibri"/>
          <w:sz w:val="23"/>
          <w:szCs w:val="23"/>
        </w:rPr>
        <w:t>Budějovic za cenu 300,-Kč/m</w:t>
      </w:r>
      <w:r w:rsidR="006F3BD5" w:rsidRPr="006F3BD5">
        <w:rPr>
          <w:rFonts w:ascii="Calibri" w:hAnsi="Calibri"/>
          <w:sz w:val="23"/>
          <w:szCs w:val="23"/>
          <w:vertAlign w:val="superscript"/>
        </w:rPr>
        <w:t>2</w:t>
      </w:r>
    </w:p>
    <w:p w:rsidR="00AB0922" w:rsidRPr="00B15720" w:rsidRDefault="00AB0922" w:rsidP="00AB0922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B15720">
        <w:rPr>
          <w:rFonts w:ascii="Calibri" w:hAnsi="Calibri" w:cs="Calibri"/>
          <w:bCs/>
        </w:rPr>
        <w:t>PRO –8 zastupitelů</w:t>
      </w:r>
      <w:proofErr w:type="gramEnd"/>
      <w:r w:rsidRPr="00B15720">
        <w:rPr>
          <w:rFonts w:ascii="Calibri" w:hAnsi="Calibri" w:cs="Calibri"/>
          <w:bCs/>
        </w:rPr>
        <w:t xml:space="preserve"> z 8 přítomných, PROTI – nikdo</w:t>
      </w:r>
    </w:p>
    <w:p w:rsidR="00B1418F" w:rsidRDefault="00B1418F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AB0922" w:rsidRPr="002213B7" w:rsidRDefault="00AB0922" w:rsidP="00AB0922">
      <w:pPr>
        <w:pStyle w:val="Nzev"/>
        <w:jc w:val="left"/>
        <w:rPr>
          <w:rFonts w:ascii="Calibri" w:eastAsia="Calibri" w:hAnsi="Calibri" w:cs="Calibri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7B0F05">
        <w:rPr>
          <w:rFonts w:ascii="Calibri" w:hAnsi="Calibri" w:cs="Calibri"/>
          <w:bCs w:val="0"/>
          <w:i w:val="0"/>
          <w:sz w:val="22"/>
          <w:szCs w:val="22"/>
        </w:rPr>
        <w:t>IV</w:t>
      </w:r>
      <w:r>
        <w:rPr>
          <w:rFonts w:ascii="Calibri" w:hAnsi="Calibri" w:cs="Calibri"/>
          <w:bCs w:val="0"/>
          <w:i w:val="0"/>
          <w:sz w:val="22"/>
          <w:szCs w:val="22"/>
        </w:rPr>
        <w:t>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6F3BD5" w:rsidRPr="00B87EE7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AB0922" w:rsidRPr="00B15720" w:rsidRDefault="00B87EE7" w:rsidP="00AB0922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eastAsia="Calibri" w:hAnsi="Calibri" w:cs="Calibri"/>
          <w:bCs/>
        </w:rPr>
      </w:pPr>
      <w:r>
        <w:t xml:space="preserve">starostu obce vyhotovením a podpisem kupní smlouvy </w:t>
      </w:r>
      <w:r w:rsidR="003A291B">
        <w:t xml:space="preserve">na prodej pozemku </w:t>
      </w:r>
      <w:proofErr w:type="spellStart"/>
      <w:r w:rsidR="003A291B">
        <w:t>parc</w:t>
      </w:r>
      <w:proofErr w:type="spellEnd"/>
      <w:r w:rsidR="003A291B">
        <w:t xml:space="preserve">. </w:t>
      </w:r>
      <w:proofErr w:type="gramStart"/>
      <w:r w:rsidR="003A291B">
        <w:t>č.</w:t>
      </w:r>
      <w:proofErr w:type="gramEnd"/>
      <w:r w:rsidR="003A291B">
        <w:t xml:space="preserve"> 315</w:t>
      </w:r>
      <w:r>
        <w:t xml:space="preserve"> díl „c“</w:t>
      </w:r>
      <w:r w:rsidRPr="00A8296F">
        <w:t xml:space="preserve">  o výměře </w:t>
      </w:r>
      <w:r>
        <w:t xml:space="preserve">271 </w:t>
      </w:r>
      <w:r w:rsidRPr="00A8296F">
        <w:t>m</w:t>
      </w:r>
      <w:r w:rsidRPr="00D1412E">
        <w:rPr>
          <w:vertAlign w:val="superscript"/>
        </w:rPr>
        <w:t>2</w:t>
      </w:r>
      <w:r w:rsidRPr="00A8296F">
        <w:t>,</w:t>
      </w:r>
      <w:r>
        <w:t xml:space="preserve"> za cenu 300,- Kč/</w:t>
      </w:r>
      <w:r w:rsidRPr="00FB6B19">
        <w:t xml:space="preserve"> </w:t>
      </w:r>
      <w:r w:rsidRPr="00A8296F">
        <w:t>m</w:t>
      </w:r>
      <w:r w:rsidRPr="00D1412E">
        <w:rPr>
          <w:vertAlign w:val="superscript"/>
        </w:rPr>
        <w:t>2</w:t>
      </w:r>
    </w:p>
    <w:p w:rsidR="00AB0922" w:rsidRPr="00B15720" w:rsidRDefault="00AB0922" w:rsidP="00AB0922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B15720">
        <w:rPr>
          <w:rFonts w:ascii="Calibri" w:hAnsi="Calibri" w:cs="Calibri"/>
          <w:bCs/>
        </w:rPr>
        <w:t>PRO –8 zastupitelů</w:t>
      </w:r>
      <w:proofErr w:type="gramEnd"/>
      <w:r w:rsidRPr="00B15720">
        <w:rPr>
          <w:rFonts w:ascii="Calibri" w:hAnsi="Calibri" w:cs="Calibri"/>
          <w:bCs/>
        </w:rPr>
        <w:t xml:space="preserve"> z 8 přítomných, PROTI – nikdo</w:t>
      </w:r>
    </w:p>
    <w:p w:rsidR="00B1418F" w:rsidRDefault="00B1418F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FC1998" w:rsidRPr="002213B7" w:rsidRDefault="00FC1998" w:rsidP="00FC1998">
      <w:pPr>
        <w:pStyle w:val="Nzev"/>
        <w:jc w:val="left"/>
        <w:rPr>
          <w:rFonts w:ascii="Calibri" w:eastAsia="Calibri" w:hAnsi="Calibri" w:cs="Calibri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V.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FC1998" w:rsidRDefault="00FC1998" w:rsidP="00FC1998">
      <w:pPr>
        <w:pStyle w:val="Odstavecseseznamem"/>
        <w:numPr>
          <w:ilvl w:val="0"/>
          <w:numId w:val="36"/>
        </w:numPr>
        <w:spacing w:after="0" w:line="240" w:lineRule="auto"/>
      </w:pPr>
      <w:r w:rsidRPr="009F31EF">
        <w:t>rozpočtové opatření č.</w:t>
      </w:r>
      <w:r>
        <w:t xml:space="preserve"> 7/2011</w:t>
      </w:r>
      <w:r w:rsidRPr="009F31EF">
        <w:t xml:space="preserve"> – bez výhrad </w:t>
      </w:r>
    </w:p>
    <w:p w:rsidR="00FC1998" w:rsidRDefault="00FC1998" w:rsidP="00FC1998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B15720">
        <w:rPr>
          <w:rFonts w:ascii="Calibri" w:hAnsi="Calibri" w:cs="Calibri"/>
          <w:bCs/>
        </w:rPr>
        <w:t>PRO –8 zastupitelů</w:t>
      </w:r>
      <w:proofErr w:type="gramEnd"/>
      <w:r w:rsidRPr="00B15720">
        <w:rPr>
          <w:rFonts w:ascii="Calibri" w:hAnsi="Calibri" w:cs="Calibri"/>
          <w:bCs/>
        </w:rPr>
        <w:t xml:space="preserve"> z 8 přítomných, PROTI – nikdo</w:t>
      </w:r>
    </w:p>
    <w:p w:rsidR="00FC1998" w:rsidRPr="00B15720" w:rsidRDefault="00FC1998" w:rsidP="00FC1998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FC1998" w:rsidRPr="002213B7" w:rsidRDefault="00FC1998" w:rsidP="00FC1998">
      <w:pPr>
        <w:pStyle w:val="Nzev"/>
        <w:jc w:val="left"/>
        <w:rPr>
          <w:rFonts w:ascii="Calibri" w:eastAsia="Calibri" w:hAnsi="Calibri" w:cs="Calibri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V.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13DB7" w:rsidRPr="00613DB7" w:rsidRDefault="00FC1998" w:rsidP="00FC1998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inventarizaci majetku a závazků obce a MŠ ke dni </w:t>
      </w:r>
      <w:proofErr w:type="gramStart"/>
      <w:r>
        <w:t>31.12.2011</w:t>
      </w:r>
      <w:proofErr w:type="gramEnd"/>
      <w:r w:rsidR="00613DB7">
        <w:t xml:space="preserve"> </w:t>
      </w:r>
      <w:r>
        <w:t>vč. zápisu z inventarizace majetku a závazků obce a MŠ ke dni 31.12.2011</w:t>
      </w:r>
    </w:p>
    <w:p w:rsidR="00FC1998" w:rsidRPr="00613DB7" w:rsidRDefault="00FC1998" w:rsidP="00613DB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613DB7">
        <w:rPr>
          <w:rFonts w:ascii="Calibri" w:hAnsi="Calibri" w:cs="Calibri"/>
          <w:bCs/>
        </w:rPr>
        <w:t>PRO –8 zastupitelů</w:t>
      </w:r>
      <w:proofErr w:type="gramEnd"/>
      <w:r w:rsidRPr="00613DB7">
        <w:rPr>
          <w:rFonts w:ascii="Calibri" w:hAnsi="Calibri" w:cs="Calibri"/>
          <w:bCs/>
        </w:rPr>
        <w:t xml:space="preserve"> z 8 přítomných, PROTI – nikdo</w:t>
      </w:r>
    </w:p>
    <w:p w:rsidR="00B1418F" w:rsidRPr="00E91236" w:rsidRDefault="00B1418F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FC1998" w:rsidRPr="002213B7" w:rsidRDefault="00FC1998" w:rsidP="00FC1998">
      <w:pPr>
        <w:pStyle w:val="Nzev"/>
        <w:jc w:val="left"/>
        <w:rPr>
          <w:rFonts w:ascii="Calibri" w:eastAsia="Calibri" w:hAnsi="Calibri" w:cs="Calibri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V.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13DB7" w:rsidRDefault="00613DB7" w:rsidP="00613DB7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 w:rsidRPr="009F31EF">
        <w:t>roz</w:t>
      </w:r>
      <w:r>
        <w:t>dělení přebytku hospodaření MŠ za rok 2011 takto – fond odměn 2 846,46 Kč a rezervní fond 11 385,80 Kč</w:t>
      </w:r>
      <w:r w:rsidRPr="00B15720">
        <w:rPr>
          <w:rFonts w:ascii="Calibri" w:hAnsi="Calibri" w:cs="Calibri"/>
          <w:bCs/>
        </w:rPr>
        <w:t xml:space="preserve"> </w:t>
      </w:r>
    </w:p>
    <w:p w:rsidR="00FC1998" w:rsidRPr="00B15720" w:rsidRDefault="00FC1998" w:rsidP="00613DB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B15720">
        <w:rPr>
          <w:rFonts w:ascii="Calibri" w:hAnsi="Calibri" w:cs="Calibri"/>
          <w:bCs/>
        </w:rPr>
        <w:t>PRO –8 zastupitelů</w:t>
      </w:r>
      <w:proofErr w:type="gramEnd"/>
      <w:r w:rsidRPr="00B15720">
        <w:rPr>
          <w:rFonts w:ascii="Calibri" w:hAnsi="Calibri" w:cs="Calibri"/>
          <w:bCs/>
        </w:rPr>
        <w:t xml:space="preserve"> z 8 přítomných, PROTI – nikdo</w:t>
      </w:r>
    </w:p>
    <w:p w:rsidR="00FC1998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lastRenderedPageBreak/>
        <w:t xml:space="preserve">  </w:t>
      </w:r>
    </w:p>
    <w:p w:rsidR="00613DB7" w:rsidRPr="002213B7" w:rsidRDefault="00613DB7" w:rsidP="00613DB7">
      <w:pPr>
        <w:pStyle w:val="Nzev"/>
        <w:jc w:val="left"/>
        <w:rPr>
          <w:rFonts w:ascii="Calibri" w:eastAsia="Calibri" w:hAnsi="Calibri" w:cs="Calibri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13DB7" w:rsidRPr="00613DB7" w:rsidRDefault="00613DB7" w:rsidP="00613DB7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příspěvek </w:t>
      </w:r>
      <w:proofErr w:type="spellStart"/>
      <w:r>
        <w:t>mikroregionu</w:t>
      </w:r>
      <w:proofErr w:type="spellEnd"/>
      <w:r>
        <w:t xml:space="preserve"> Budějovicko – sever na rok  2012 ve výši 15,-Kč/osoba dle počtu obyvatel k </w:t>
      </w:r>
      <w:proofErr w:type="gramStart"/>
      <w:r>
        <w:t>31.12.2011</w:t>
      </w:r>
      <w:proofErr w:type="gramEnd"/>
    </w:p>
    <w:p w:rsidR="00613DB7" w:rsidRDefault="00613DB7" w:rsidP="00613DB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613DB7">
        <w:rPr>
          <w:rFonts w:ascii="Calibri" w:hAnsi="Calibri" w:cs="Calibri"/>
          <w:bCs/>
        </w:rPr>
        <w:t>PRO –8 zastupitelů</w:t>
      </w:r>
      <w:proofErr w:type="gramEnd"/>
      <w:r w:rsidRPr="00613DB7">
        <w:rPr>
          <w:rFonts w:ascii="Calibri" w:hAnsi="Calibri" w:cs="Calibri"/>
          <w:bCs/>
        </w:rPr>
        <w:t xml:space="preserve"> z 8 přítomných, PROTI – nikdo</w:t>
      </w:r>
    </w:p>
    <w:p w:rsidR="00613DB7" w:rsidRPr="00613DB7" w:rsidRDefault="00613DB7" w:rsidP="00613DB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613DB7" w:rsidRPr="002213B7" w:rsidRDefault="00613DB7" w:rsidP="00613DB7">
      <w:pPr>
        <w:pStyle w:val="Nzev"/>
        <w:jc w:val="left"/>
        <w:rPr>
          <w:rFonts w:ascii="Calibri" w:eastAsia="Calibri" w:hAnsi="Calibri" w:cs="Calibri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13DB7" w:rsidRDefault="00613DB7" w:rsidP="00613DB7">
      <w:pPr>
        <w:pStyle w:val="Odstavecseseznamem"/>
        <w:numPr>
          <w:ilvl w:val="0"/>
          <w:numId w:val="36"/>
        </w:numPr>
        <w:spacing w:after="0" w:line="240" w:lineRule="auto"/>
        <w:rPr>
          <w:b/>
        </w:rPr>
      </w:pPr>
      <w:r>
        <w:t>příspěvek za členství ve SMO ČR na rok 2012</w:t>
      </w:r>
      <w:r>
        <w:rPr>
          <w:b/>
        </w:rPr>
        <w:t xml:space="preserve">          </w:t>
      </w:r>
    </w:p>
    <w:p w:rsidR="00613DB7" w:rsidRDefault="00613DB7" w:rsidP="00613DB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B15720">
        <w:rPr>
          <w:rFonts w:ascii="Calibri" w:hAnsi="Calibri" w:cs="Calibri"/>
          <w:bCs/>
        </w:rPr>
        <w:t>PRO –8 zastupitelů</w:t>
      </w:r>
      <w:proofErr w:type="gramEnd"/>
      <w:r w:rsidRPr="00B15720">
        <w:rPr>
          <w:rFonts w:ascii="Calibri" w:hAnsi="Calibri" w:cs="Calibri"/>
          <w:bCs/>
        </w:rPr>
        <w:t xml:space="preserve"> z 8 přítomných, PROTI – nikdo</w:t>
      </w:r>
    </w:p>
    <w:p w:rsidR="00613DB7" w:rsidRPr="00B15720" w:rsidRDefault="00613DB7" w:rsidP="00613DB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365F90" w:rsidRPr="002213B7" w:rsidRDefault="00365F90" w:rsidP="00365F90">
      <w:pPr>
        <w:pStyle w:val="Nzev"/>
        <w:jc w:val="left"/>
        <w:rPr>
          <w:rFonts w:ascii="Calibri" w:eastAsia="Calibri" w:hAnsi="Calibri" w:cs="Calibri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12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365F90">
        <w:rPr>
          <w:rFonts w:ascii="Calibri" w:hAnsi="Calibri" w:cs="Calibri"/>
          <w:bCs w:val="0"/>
          <w:i w:val="0"/>
          <w:sz w:val="22"/>
          <w:szCs w:val="22"/>
        </w:rPr>
        <w:t>souhlasí</w:t>
      </w:r>
      <w:proofErr w:type="gramEnd"/>
    </w:p>
    <w:p w:rsidR="00365F90" w:rsidRPr="00365F90" w:rsidRDefault="00365F90" w:rsidP="00365F90">
      <w:pPr>
        <w:pStyle w:val="Zkladntext"/>
        <w:numPr>
          <w:ilvl w:val="0"/>
          <w:numId w:val="36"/>
        </w:numPr>
        <w:rPr>
          <w:rFonts w:asciiTheme="minorHAnsi" w:hAnsiTheme="minorHAnsi"/>
          <w:i w:val="0"/>
          <w:iCs w:val="0"/>
          <w:sz w:val="22"/>
          <w:szCs w:val="22"/>
        </w:rPr>
      </w:pPr>
      <w:r w:rsidRPr="00365F90">
        <w:rPr>
          <w:rFonts w:asciiTheme="minorHAnsi" w:hAnsiTheme="minorHAnsi"/>
          <w:i w:val="0"/>
        </w:rPr>
        <w:t>s užitím znaku obce Adamov pro vytvoření sběratelské kolekce „Erby měst a obcí České republiky“ na předmětech „BUTTON“</w:t>
      </w:r>
    </w:p>
    <w:p w:rsidR="00365F90" w:rsidRDefault="00365F90" w:rsidP="00365F90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B15720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7</w:t>
      </w:r>
      <w:r w:rsidRPr="00B15720">
        <w:rPr>
          <w:rFonts w:ascii="Calibri" w:hAnsi="Calibri" w:cs="Calibri"/>
          <w:bCs/>
        </w:rPr>
        <w:t xml:space="preserve"> zastupitelů z 8 přítomných, PROTI – </w:t>
      </w:r>
      <w:r>
        <w:rPr>
          <w:rFonts w:ascii="Calibri" w:hAnsi="Calibri" w:cs="Calibri"/>
          <w:bCs/>
        </w:rPr>
        <w:t>1</w:t>
      </w:r>
    </w:p>
    <w:p w:rsidR="00FC1998" w:rsidRDefault="00FC1998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613DB7" w:rsidRDefault="00613DB7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613DB7" w:rsidRDefault="00613DB7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613DB7" w:rsidRDefault="00613DB7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613DB7" w:rsidRDefault="00613DB7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613DB7" w:rsidRDefault="00613DB7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613DB7" w:rsidRDefault="00613DB7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0405FD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</w:t>
      </w:r>
      <w:r w:rsidR="00B1418F">
        <w:rPr>
          <w:rFonts w:ascii="Calibri" w:hAnsi="Calibri"/>
          <w:i w:val="0"/>
          <w:sz w:val="22"/>
          <w:szCs w:val="22"/>
        </w:rPr>
        <w:t xml:space="preserve"> </w:t>
      </w:r>
      <w:r w:rsidRPr="00E91236">
        <w:rPr>
          <w:rFonts w:ascii="Calibri" w:hAnsi="Calibri"/>
          <w:i w:val="0"/>
          <w:sz w:val="22"/>
          <w:szCs w:val="22"/>
        </w:rPr>
        <w:t xml:space="preserve">         starosta obce          </w:t>
      </w:r>
    </w:p>
    <w:p w:rsidR="002536EB" w:rsidRPr="006064B0" w:rsidRDefault="002536EB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  <w:r w:rsidRPr="006064B0">
        <w:rPr>
          <w:rFonts w:ascii="Calibri" w:hAnsi="Calibri" w:cs="Calibri"/>
          <w:bCs/>
        </w:rPr>
        <w:tab/>
      </w:r>
    </w:p>
    <w:p w:rsidR="005A1A63" w:rsidRDefault="005A1A63" w:rsidP="005A1A63">
      <w:pPr>
        <w:pStyle w:val="Nadpis1"/>
      </w:pPr>
      <w:r w:rsidRPr="001A6CAD">
        <w:rPr>
          <w:rFonts w:ascii="Calibri" w:hAnsi="Calibri"/>
          <w:b w:val="0"/>
          <w:sz w:val="22"/>
          <w:szCs w:val="22"/>
        </w:rPr>
        <w:t xml:space="preserve">Ověřovatelé zápisu: </w:t>
      </w:r>
    </w:p>
    <w:p w:rsidR="005A1A63" w:rsidRDefault="005A1A63" w:rsidP="005A1A63">
      <w:pPr>
        <w:rPr>
          <w:lang w:eastAsia="cs-CZ"/>
        </w:rPr>
      </w:pPr>
    </w:p>
    <w:p w:rsidR="000035FF" w:rsidRPr="001A6CAD" w:rsidRDefault="007C6F25" w:rsidP="005A1A63">
      <w:pPr>
        <w:rPr>
          <w:lang w:eastAsia="cs-CZ"/>
        </w:rPr>
      </w:pPr>
      <w:r>
        <w:rPr>
          <w:lang w:eastAsia="cs-CZ"/>
        </w:rPr>
        <w:t>Milan Slaba</w:t>
      </w:r>
    </w:p>
    <w:p w:rsidR="00C21C07" w:rsidRPr="00A76B08" w:rsidRDefault="007C6F25" w:rsidP="007C6F25">
      <w:pPr>
        <w:tabs>
          <w:tab w:val="left" w:pos="6870"/>
        </w:tabs>
        <w:spacing w:after="0"/>
      </w:pPr>
      <w:r>
        <w:rPr>
          <w:rFonts w:ascii="Calibri" w:hAnsi="Calibri" w:cs="Calibri"/>
          <w:bCs/>
        </w:rPr>
        <w:t>Kamila Lukschová</w:t>
      </w:r>
      <w:r w:rsidR="001D562E">
        <w:rPr>
          <w:b/>
        </w:rPr>
        <w:t xml:space="preserve">       </w:t>
      </w:r>
      <w:r w:rsidR="002536EB">
        <w:rPr>
          <w:b/>
        </w:rPr>
        <w:tab/>
      </w:r>
    </w:p>
    <w:p w:rsidR="00EC38E8" w:rsidRDefault="00EC38E8" w:rsidP="00193848">
      <w:pPr>
        <w:spacing w:after="0" w:line="240" w:lineRule="auto"/>
      </w:pPr>
      <w:r>
        <w:rPr>
          <w:b/>
        </w:rPr>
        <w:t xml:space="preserve">                             </w:t>
      </w:r>
      <w:r>
        <w:t xml:space="preserve">                             </w:t>
      </w:r>
    </w:p>
    <w:p w:rsidR="00C274F9" w:rsidRDefault="00C274F9" w:rsidP="002536EB">
      <w:pPr>
        <w:pStyle w:val="Odstavecseseznamem"/>
        <w:spacing w:after="0" w:line="240" w:lineRule="auto"/>
        <w:ind w:left="1440"/>
        <w:jc w:val="both"/>
      </w:pPr>
    </w:p>
    <w:p w:rsidR="00C73D0E" w:rsidRDefault="00C274F9" w:rsidP="006064B0">
      <w:pPr>
        <w:tabs>
          <w:tab w:val="left" w:pos="8190"/>
        </w:tabs>
        <w:spacing w:after="0" w:line="240" w:lineRule="auto"/>
      </w:pPr>
      <w:r>
        <w:t xml:space="preserve">                                                            </w:t>
      </w:r>
      <w:r w:rsidRPr="00C274F9">
        <w:rPr>
          <w:b/>
        </w:rPr>
        <w:br/>
      </w:r>
      <w:r>
        <w:t xml:space="preserve">                             </w:t>
      </w:r>
    </w:p>
    <w:p w:rsidR="00C73D0E" w:rsidRPr="00C73D0E" w:rsidRDefault="00C73D0E" w:rsidP="002536EB">
      <w:pPr>
        <w:pStyle w:val="Odstavecseseznamem"/>
        <w:spacing w:after="0" w:line="240" w:lineRule="auto"/>
        <w:ind w:left="1080"/>
        <w:rPr>
          <w:b/>
        </w:rPr>
      </w:pPr>
      <w:r w:rsidRPr="00C73D0E">
        <w:rPr>
          <w:b/>
        </w:rPr>
        <w:t xml:space="preserve">        </w:t>
      </w:r>
    </w:p>
    <w:p w:rsidR="00E7223C" w:rsidRPr="002F75E3" w:rsidRDefault="00AB7A2B" w:rsidP="002536EB">
      <w:pPr>
        <w:pStyle w:val="Odstavecseseznamem"/>
        <w:spacing w:after="0" w:line="240" w:lineRule="auto"/>
        <w:ind w:left="1080"/>
      </w:pPr>
      <w:r>
        <w:rPr>
          <w:b/>
        </w:rPr>
        <w:t xml:space="preserve">              </w:t>
      </w:r>
    </w:p>
    <w:p w:rsidR="005830C3" w:rsidRDefault="002F75E3" w:rsidP="000405FD">
      <w:pPr>
        <w:pStyle w:val="Odstavecseseznamem"/>
        <w:spacing w:after="0" w:line="240" w:lineRule="auto"/>
        <w:ind w:left="1080"/>
      </w:pPr>
      <w:r>
        <w:rPr>
          <w:b/>
        </w:rPr>
        <w:t xml:space="preserve"> </w:t>
      </w:r>
      <w:r w:rsidR="00D1216A">
        <w:rPr>
          <w:b/>
        </w:rPr>
        <w:t xml:space="preserve">      </w:t>
      </w:r>
      <w:r w:rsidR="00C274F9">
        <w:t xml:space="preserve">                                    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FD" w:rsidRDefault="00C022FD" w:rsidP="001C582A">
      <w:pPr>
        <w:spacing w:after="0" w:line="240" w:lineRule="auto"/>
      </w:pPr>
      <w:r>
        <w:separator/>
      </w:r>
    </w:p>
  </w:endnote>
  <w:endnote w:type="continuationSeparator" w:id="0">
    <w:p w:rsidR="00C022FD" w:rsidRDefault="00C022FD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FD" w:rsidRDefault="00C022FD" w:rsidP="001C582A">
      <w:pPr>
        <w:spacing w:after="0" w:line="240" w:lineRule="auto"/>
      </w:pPr>
      <w:r>
        <w:separator/>
      </w:r>
    </w:p>
  </w:footnote>
  <w:footnote w:type="continuationSeparator" w:id="0">
    <w:p w:rsidR="00C022FD" w:rsidRDefault="00C022FD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2"/>
  </w:num>
  <w:num w:numId="5">
    <w:abstractNumId w:val="23"/>
  </w:num>
  <w:num w:numId="6">
    <w:abstractNumId w:val="3"/>
  </w:num>
  <w:num w:numId="7">
    <w:abstractNumId w:val="9"/>
  </w:num>
  <w:num w:numId="8">
    <w:abstractNumId w:val="25"/>
  </w:num>
  <w:num w:numId="9">
    <w:abstractNumId w:val="6"/>
  </w:num>
  <w:num w:numId="10">
    <w:abstractNumId w:val="29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19"/>
  </w:num>
  <w:num w:numId="17">
    <w:abstractNumId w:val="30"/>
  </w:num>
  <w:num w:numId="18">
    <w:abstractNumId w:val="8"/>
  </w:num>
  <w:num w:numId="19">
    <w:abstractNumId w:val="5"/>
  </w:num>
  <w:num w:numId="20">
    <w:abstractNumId w:val="21"/>
  </w:num>
  <w:num w:numId="21">
    <w:abstractNumId w:val="28"/>
  </w:num>
  <w:num w:numId="22">
    <w:abstractNumId w:val="32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4"/>
  </w:num>
  <w:num w:numId="30">
    <w:abstractNumId w:val="15"/>
  </w:num>
  <w:num w:numId="31">
    <w:abstractNumId w:val="1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4"/>
  </w:num>
  <w:num w:numId="35">
    <w:abstractNumId w:val="0"/>
  </w:num>
  <w:num w:numId="36">
    <w:abstractNumId w:val="1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568CF"/>
    <w:rsid w:val="00356A73"/>
    <w:rsid w:val="00365F90"/>
    <w:rsid w:val="00366FCE"/>
    <w:rsid w:val="003671AF"/>
    <w:rsid w:val="00367927"/>
    <w:rsid w:val="00372DAE"/>
    <w:rsid w:val="0038282B"/>
    <w:rsid w:val="00382B8C"/>
    <w:rsid w:val="00387AC6"/>
    <w:rsid w:val="00397A71"/>
    <w:rsid w:val="003A291B"/>
    <w:rsid w:val="003B6948"/>
    <w:rsid w:val="003D7B99"/>
    <w:rsid w:val="003E3EE6"/>
    <w:rsid w:val="003E7F7A"/>
    <w:rsid w:val="003F5556"/>
    <w:rsid w:val="00404861"/>
    <w:rsid w:val="00416C55"/>
    <w:rsid w:val="00424CF8"/>
    <w:rsid w:val="00435AEA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3DB7"/>
    <w:rsid w:val="00616E69"/>
    <w:rsid w:val="006317A4"/>
    <w:rsid w:val="006324D2"/>
    <w:rsid w:val="0063420A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5AA2"/>
    <w:rsid w:val="00785D4E"/>
    <w:rsid w:val="00790B14"/>
    <w:rsid w:val="007911A4"/>
    <w:rsid w:val="0079520E"/>
    <w:rsid w:val="00795286"/>
    <w:rsid w:val="00795552"/>
    <w:rsid w:val="007B0F05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B2171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EF2"/>
    <w:rsid w:val="00A15040"/>
    <w:rsid w:val="00A15E01"/>
    <w:rsid w:val="00A217D0"/>
    <w:rsid w:val="00A32AD5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85281"/>
    <w:rsid w:val="00A9205D"/>
    <w:rsid w:val="00AA17A4"/>
    <w:rsid w:val="00AA48C2"/>
    <w:rsid w:val="00AA4FCA"/>
    <w:rsid w:val="00AB0922"/>
    <w:rsid w:val="00AB642B"/>
    <w:rsid w:val="00AB7A2B"/>
    <w:rsid w:val="00AC55A8"/>
    <w:rsid w:val="00AC6A02"/>
    <w:rsid w:val="00AE6970"/>
    <w:rsid w:val="00AF5ECB"/>
    <w:rsid w:val="00B00340"/>
    <w:rsid w:val="00B10310"/>
    <w:rsid w:val="00B1418F"/>
    <w:rsid w:val="00B15720"/>
    <w:rsid w:val="00B1632C"/>
    <w:rsid w:val="00B2133F"/>
    <w:rsid w:val="00B35BCC"/>
    <w:rsid w:val="00B36A42"/>
    <w:rsid w:val="00B51694"/>
    <w:rsid w:val="00B727FC"/>
    <w:rsid w:val="00B7773E"/>
    <w:rsid w:val="00B81ACD"/>
    <w:rsid w:val="00B84099"/>
    <w:rsid w:val="00B84E2B"/>
    <w:rsid w:val="00B87EE7"/>
    <w:rsid w:val="00B95310"/>
    <w:rsid w:val="00BF6B92"/>
    <w:rsid w:val="00C022FD"/>
    <w:rsid w:val="00C11F02"/>
    <w:rsid w:val="00C1751E"/>
    <w:rsid w:val="00C21C07"/>
    <w:rsid w:val="00C2392C"/>
    <w:rsid w:val="00C274F9"/>
    <w:rsid w:val="00C32EA2"/>
    <w:rsid w:val="00C348DF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1998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5D94-60E9-4C42-96E9-EC535492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6</cp:revision>
  <cp:lastPrinted>2012-03-26T09:02:00Z</cp:lastPrinted>
  <dcterms:created xsi:type="dcterms:W3CDTF">2012-02-02T18:33:00Z</dcterms:created>
  <dcterms:modified xsi:type="dcterms:W3CDTF">2012-03-26T09:02:00Z</dcterms:modified>
</cp:coreProperties>
</file>